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AD6A" w14:textId="20CB0D6E" w:rsidR="00C212F5" w:rsidRDefault="000B50B6">
      <w:r w:rsidRPr="000B50B6">
        <w:rPr>
          <w:rFonts w:hint="eastAsia"/>
        </w:rPr>
        <w:t>独立行政法人情報処理推進機構（</w:t>
      </w:r>
      <w:r w:rsidRPr="000B50B6">
        <w:t>IPA）産業サイバーセキュリティセンター</w:t>
      </w:r>
      <w:r>
        <w:rPr>
          <w:rFonts w:hint="eastAsia"/>
        </w:rPr>
        <w:t>より周知依頼</w:t>
      </w:r>
    </w:p>
    <w:p w14:paraId="2605535C" w14:textId="77777777" w:rsidR="000B50B6" w:rsidRDefault="000B50B6"/>
    <w:p w14:paraId="3CE33933" w14:textId="6123A9C4" w:rsidR="000B50B6" w:rsidRDefault="000B50B6" w:rsidP="000B50B6">
      <w:r>
        <w:rPr>
          <w:rFonts w:hint="eastAsia"/>
        </w:rPr>
        <w:t>1.</w:t>
      </w:r>
      <w:r w:rsidRPr="000B50B6">
        <w:rPr>
          <w:rFonts w:hint="eastAsia"/>
        </w:rPr>
        <w:t xml:space="preserve"> </w:t>
      </w:r>
      <w:r>
        <w:rPr>
          <w:rFonts w:hint="eastAsia"/>
        </w:rPr>
        <w:t>平素より大変お世話になっております。</w:t>
      </w:r>
      <w:r>
        <w:t>SC3事務局でございます。</w:t>
      </w:r>
    </w:p>
    <w:p w14:paraId="741627C0" w14:textId="77777777" w:rsidR="000B50B6" w:rsidRDefault="000B50B6" w:rsidP="000B50B6">
      <w:r>
        <w:rPr>
          <w:rFonts w:hint="eastAsia"/>
        </w:rPr>
        <w:t>主題の件につきまして、ご案内です。</w:t>
      </w:r>
    </w:p>
    <w:p w14:paraId="10FFE2DE" w14:textId="77777777" w:rsidR="000B50B6" w:rsidRDefault="000B50B6" w:rsidP="000B50B6"/>
    <w:p w14:paraId="43AF2AB3" w14:textId="77777777" w:rsidR="000B50B6" w:rsidRDefault="000B50B6" w:rsidP="000B50B6">
      <w:r>
        <w:rPr>
          <w:rFonts w:hint="eastAsia"/>
        </w:rPr>
        <w:t>━━━━━━━━━━━━━━━━━━━</w:t>
      </w:r>
    </w:p>
    <w:p w14:paraId="3205FCE1" w14:textId="77777777" w:rsidR="000B50B6" w:rsidRDefault="000B50B6" w:rsidP="000B50B6">
      <w:r>
        <w:rPr>
          <w:rFonts w:hint="eastAsia"/>
        </w:rPr>
        <w:t>【</w:t>
      </w:r>
      <w:r>
        <w:t>1】【3/29（金）まで】ウェビナーアーカイブ映像公開のご案内</w:t>
      </w:r>
    </w:p>
    <w:p w14:paraId="2AC31423" w14:textId="77777777" w:rsidR="000B50B6" w:rsidRDefault="000B50B6" w:rsidP="000B50B6"/>
    <w:p w14:paraId="18E858BC" w14:textId="77777777" w:rsidR="000B50B6" w:rsidRDefault="000B50B6" w:rsidP="000B50B6">
      <w:r>
        <w:t>2月29日（木）に開催した、SC3中小企業対策強化WG主催ウェビナー</w:t>
      </w:r>
    </w:p>
    <w:p w14:paraId="24A0EBDB" w14:textId="77777777" w:rsidR="000B50B6" w:rsidRDefault="000B50B6" w:rsidP="000B50B6">
      <w:r>
        <w:rPr>
          <w:rFonts w:hint="eastAsia"/>
        </w:rPr>
        <w:t>「やるなら今！業界・地域におけるサイバーセキュリティの取組み」の</w:t>
      </w:r>
    </w:p>
    <w:p w14:paraId="4C84F5F1" w14:textId="77777777" w:rsidR="000B50B6" w:rsidRDefault="000B50B6" w:rsidP="000B50B6">
      <w:r>
        <w:rPr>
          <w:rFonts w:hint="eastAsia"/>
        </w:rPr>
        <w:t>アーカイブ映像を公開いたしました。ぜひご視聴ください。</w:t>
      </w:r>
    </w:p>
    <w:p w14:paraId="23DC0009" w14:textId="77777777" w:rsidR="000B50B6" w:rsidRDefault="000B50B6" w:rsidP="000B50B6"/>
    <w:p w14:paraId="49FA18CF" w14:textId="77777777" w:rsidR="000B50B6" w:rsidRDefault="000B50B6" w:rsidP="000B50B6">
      <w:r>
        <w:rPr>
          <w:rFonts w:hint="eastAsia"/>
        </w:rPr>
        <w:t>◆アーカイブ映像</w:t>
      </w:r>
    </w:p>
    <w:p w14:paraId="1A96983D" w14:textId="77777777" w:rsidR="000B50B6" w:rsidRDefault="000B50B6" w:rsidP="000B50B6">
      <w:r>
        <w:t>https://youtu.be/NpLhUioqhz0</w:t>
      </w:r>
    </w:p>
    <w:p w14:paraId="1E5B2A3D" w14:textId="77777777" w:rsidR="000B50B6" w:rsidRDefault="000B50B6" w:rsidP="000B50B6"/>
    <w:p w14:paraId="2A7023FA" w14:textId="77777777" w:rsidR="000B50B6" w:rsidRDefault="000B50B6" w:rsidP="000B50B6">
      <w:r>
        <w:rPr>
          <w:rFonts w:hint="eastAsia"/>
        </w:rPr>
        <w:t>本映像は</w:t>
      </w:r>
      <w:r>
        <w:t>3月29日（金）17:00までの期間限定で公開するものです。</w:t>
      </w:r>
    </w:p>
    <w:p w14:paraId="2B21020B" w14:textId="77777777" w:rsidR="000B50B6" w:rsidRDefault="000B50B6" w:rsidP="000B50B6">
      <w:r>
        <w:rPr>
          <w:rFonts w:hint="eastAsia"/>
        </w:rPr>
        <w:t>どなたでもご視聴いただけます。</w:t>
      </w:r>
    </w:p>
    <w:p w14:paraId="2C5819C4" w14:textId="77777777" w:rsidR="000B50B6" w:rsidRDefault="000B50B6" w:rsidP="000B50B6"/>
    <w:p w14:paraId="4AE14FC4" w14:textId="77777777" w:rsidR="000B50B6" w:rsidRDefault="000B50B6" w:rsidP="000B50B6">
      <w:r>
        <w:rPr>
          <w:rFonts w:hint="eastAsia"/>
        </w:rPr>
        <w:t>◆講演資料</w:t>
      </w:r>
    </w:p>
    <w:p w14:paraId="40BDEAB2" w14:textId="77777777" w:rsidR="000B50B6" w:rsidRDefault="000B50B6" w:rsidP="000B50B6">
      <w:r>
        <w:rPr>
          <w:rFonts w:hint="eastAsia"/>
        </w:rPr>
        <w:t>以下の本ウェビナー案内ページからダウンロードいただけます。</w:t>
      </w:r>
    </w:p>
    <w:p w14:paraId="50E175FF" w14:textId="77777777" w:rsidR="000B50B6" w:rsidRDefault="000B50B6" w:rsidP="000B50B6">
      <w:r>
        <w:t>https://www.ipa.go.jp/security/sc3/activities/chushoWG/11_seminar.html</w:t>
      </w:r>
    </w:p>
    <w:p w14:paraId="74788E7A" w14:textId="77777777" w:rsidR="000B50B6" w:rsidRDefault="000B50B6" w:rsidP="000B50B6"/>
    <w:p w14:paraId="4FFECC2A" w14:textId="77777777" w:rsidR="000B50B6" w:rsidRDefault="000B50B6" w:rsidP="000B50B6">
      <w:r>
        <w:rPr>
          <w:rFonts w:hint="eastAsia"/>
        </w:rPr>
        <w:t>◆アンケートご協力のお願い</w:t>
      </w:r>
    </w:p>
    <w:p w14:paraId="7CEB4C2F" w14:textId="77777777" w:rsidR="000B50B6" w:rsidRDefault="000B50B6" w:rsidP="000B50B6">
      <w:r>
        <w:rPr>
          <w:rFonts w:hint="eastAsia"/>
        </w:rPr>
        <w:t>本ウェビナーの理解度・満足度に関するアンケートを実施しております。</w:t>
      </w:r>
    </w:p>
    <w:p w14:paraId="69D69A9D" w14:textId="77777777" w:rsidR="000B50B6" w:rsidRDefault="000B50B6" w:rsidP="000B50B6">
      <w:r>
        <w:t>SC3へのご意見・ご要望などについてもぜひお聞かせください。</w:t>
      </w:r>
    </w:p>
    <w:p w14:paraId="68F65678" w14:textId="77777777" w:rsidR="000B50B6" w:rsidRDefault="000B50B6" w:rsidP="000B50B6">
      <w:r>
        <w:rPr>
          <w:rFonts w:hint="eastAsia"/>
        </w:rPr>
        <w:t>所要時間：</w:t>
      </w:r>
      <w:r>
        <w:t>3～5分程度、回答期限：3月29日（金）17:00</w:t>
      </w:r>
    </w:p>
    <w:p w14:paraId="4D6026D7" w14:textId="77777777" w:rsidR="000B50B6" w:rsidRDefault="000B50B6" w:rsidP="000B50B6">
      <w:r>
        <w:t>https://form.qooker.jp/Q/auto/ja/IPAsc30228/sc30228/</w:t>
      </w:r>
    </w:p>
    <w:p w14:paraId="7CBED97F" w14:textId="77777777" w:rsidR="000B50B6" w:rsidRDefault="000B50B6" w:rsidP="000B50B6">
      <w:r>
        <w:rPr>
          <w:rFonts w:hint="eastAsia"/>
        </w:rPr>
        <w:t>※アンケート入力フォームは外部サービス（</w:t>
      </w:r>
      <w:proofErr w:type="spellStart"/>
      <w:r>
        <w:t>Qooker</w:t>
      </w:r>
      <w:proofErr w:type="spellEnd"/>
      <w:r>
        <w:t>）を利用しています。</w:t>
      </w:r>
    </w:p>
    <w:p w14:paraId="40AAE3B5" w14:textId="77777777" w:rsidR="000B50B6" w:rsidRDefault="000B50B6" w:rsidP="000B50B6"/>
    <w:p w14:paraId="76EE7948" w14:textId="77777777" w:rsidR="000B50B6" w:rsidRDefault="000B50B6" w:rsidP="000B50B6">
      <w:r>
        <w:rPr>
          <w:rFonts w:hint="eastAsia"/>
        </w:rPr>
        <w:t>どうぞよろしくお願い申し上げます。</w:t>
      </w:r>
    </w:p>
    <w:p w14:paraId="35AFB9E4" w14:textId="77777777" w:rsidR="000B50B6" w:rsidRDefault="000B50B6" w:rsidP="000B50B6"/>
    <w:p w14:paraId="317B27B0" w14:textId="77777777" w:rsidR="000B50B6" w:rsidRDefault="000B50B6" w:rsidP="000B50B6">
      <w:r>
        <w:rPr>
          <w:rFonts w:hint="eastAsia"/>
        </w:rPr>
        <w:t>───────────────────</w:t>
      </w:r>
    </w:p>
    <w:p w14:paraId="5CAE45D4" w14:textId="77777777" w:rsidR="000B50B6" w:rsidRDefault="000B50B6" w:rsidP="000B50B6">
      <w:r>
        <w:rPr>
          <w:rFonts w:hint="eastAsia"/>
        </w:rPr>
        <w:t>【本件のお問い合わせ先】</w:t>
      </w:r>
    </w:p>
    <w:p w14:paraId="24B9CD61" w14:textId="77777777" w:rsidR="000B50B6" w:rsidRDefault="000B50B6" w:rsidP="000B50B6">
      <w:r>
        <w:rPr>
          <w:rFonts w:hint="eastAsia"/>
        </w:rPr>
        <w:t>独立行政法人情報処理推進機構（</w:t>
      </w:r>
      <w:r>
        <w:t>IPA）セキュリティセンター</w:t>
      </w:r>
    </w:p>
    <w:p w14:paraId="0708C348" w14:textId="77777777" w:rsidR="000B50B6" w:rsidRDefault="000B50B6" w:rsidP="000B50B6">
      <w:r>
        <w:rPr>
          <w:rFonts w:hint="eastAsia"/>
        </w:rPr>
        <w:t>セキュリティ普及啓発・振興部</w:t>
      </w:r>
      <w:r>
        <w:t xml:space="preserve"> 普及啓発グループ</w:t>
      </w:r>
    </w:p>
    <w:p w14:paraId="763847BE" w14:textId="77777777" w:rsidR="000B50B6" w:rsidRDefault="000B50B6" w:rsidP="000B50B6">
      <w:r>
        <w:t>SC3事務局</w:t>
      </w:r>
    </w:p>
    <w:p w14:paraId="682532C4" w14:textId="77777777" w:rsidR="000B50B6" w:rsidRDefault="000B50B6" w:rsidP="000B50B6">
      <w:r>
        <w:t>E-mail: sc3-info@ipa.go.jp</w:t>
      </w:r>
    </w:p>
    <w:p w14:paraId="76197506" w14:textId="77777777" w:rsidR="000B50B6" w:rsidRDefault="000B50B6" w:rsidP="000B50B6"/>
    <w:p w14:paraId="49AB4FA1" w14:textId="77777777" w:rsidR="000B50B6" w:rsidRDefault="000B50B6" w:rsidP="000B50B6">
      <w:r>
        <w:rPr>
          <w:rFonts w:hint="eastAsia"/>
        </w:rPr>
        <w:t>━━━━━━━━━━━━━━━━━━━</w:t>
      </w:r>
    </w:p>
    <w:p w14:paraId="4C1AB56B" w14:textId="77777777" w:rsidR="000B50B6" w:rsidRDefault="000B50B6" w:rsidP="000B50B6"/>
    <w:p w14:paraId="37AEB339" w14:textId="77777777" w:rsidR="000B50B6" w:rsidRDefault="000B50B6" w:rsidP="000B50B6">
      <w:r>
        <w:rPr>
          <w:rFonts w:hint="eastAsia"/>
        </w:rPr>
        <w:t>【</w:t>
      </w:r>
      <w:r>
        <w:t>2】【4/12（金）締切！】「業界別サイバーレジリエンス強化演習（</w:t>
      </w:r>
      <w:proofErr w:type="spellStart"/>
      <w:r>
        <w:t>CyberREX</w:t>
      </w:r>
      <w:proofErr w:type="spellEnd"/>
      <w:r>
        <w:t>）」の</w:t>
      </w:r>
    </w:p>
    <w:p w14:paraId="441E5405" w14:textId="77777777" w:rsidR="000B50B6" w:rsidRDefault="000B50B6" w:rsidP="000B50B6">
      <w:r>
        <w:rPr>
          <w:rFonts w:hint="eastAsia"/>
        </w:rPr>
        <w:t>ご案内</w:t>
      </w:r>
    </w:p>
    <w:p w14:paraId="5A8A1423" w14:textId="77777777" w:rsidR="000B50B6" w:rsidRDefault="000B50B6" w:rsidP="000B50B6">
      <w:r>
        <w:rPr>
          <w:rFonts w:hint="eastAsia"/>
        </w:rPr>
        <w:lastRenderedPageBreak/>
        <w:t>業界特性を意識した経営課題解決のためのセキュリティ戦略</w:t>
      </w:r>
    </w:p>
    <w:p w14:paraId="7E337820" w14:textId="77777777" w:rsidR="000B50B6" w:rsidRDefault="000B50B6" w:rsidP="000B50B6">
      <w:r>
        <w:rPr>
          <w:rFonts w:hint="eastAsia"/>
        </w:rPr>
        <w:t>高まる「サイバーインシデント」の脅威、あなたの部門の備えは万全ですか？</w:t>
      </w:r>
    </w:p>
    <w:p w14:paraId="179455AB" w14:textId="77777777" w:rsidR="000B50B6" w:rsidRDefault="000B50B6" w:rsidP="000B50B6"/>
    <w:p w14:paraId="30A74648" w14:textId="77777777" w:rsidR="000B50B6" w:rsidRDefault="000B50B6" w:rsidP="000B50B6">
      <w:r>
        <w:rPr>
          <w:rFonts w:hint="eastAsia"/>
        </w:rPr>
        <w:t>「サイバーレジリエンス」とは、サイバー攻撃を受けた際の被害を最小化し、</w:t>
      </w:r>
    </w:p>
    <w:p w14:paraId="1C4004BC" w14:textId="77777777" w:rsidR="000B50B6" w:rsidRDefault="000B50B6" w:rsidP="000B50B6">
      <w:r>
        <w:rPr>
          <w:rFonts w:hint="eastAsia"/>
        </w:rPr>
        <w:t>素早いリカバリーを行うための対応力・回復力のことで、社会インフラ・産業基盤を</w:t>
      </w:r>
    </w:p>
    <w:p w14:paraId="5F026C33" w14:textId="77777777" w:rsidR="000B50B6" w:rsidRDefault="000B50B6" w:rsidP="000B50B6">
      <w:r>
        <w:rPr>
          <w:rFonts w:hint="eastAsia"/>
        </w:rPr>
        <w:t>担う企業における事業継続性（</w:t>
      </w:r>
      <w:r>
        <w:t>BCP）対策の中でも重要な要素となるものです。</w:t>
      </w:r>
    </w:p>
    <w:p w14:paraId="7AFDBA70" w14:textId="77777777" w:rsidR="000B50B6" w:rsidRDefault="000B50B6" w:rsidP="000B50B6">
      <w:r>
        <w:rPr>
          <w:rFonts w:hint="eastAsia"/>
        </w:rPr>
        <w:t>本演習は、業界別に特化したシナリオでそれらの企業におけるサイバーレジリエンスを</w:t>
      </w:r>
    </w:p>
    <w:p w14:paraId="72E659B0" w14:textId="77777777" w:rsidR="000B50B6" w:rsidRDefault="000B50B6" w:rsidP="000B50B6">
      <w:r>
        <w:rPr>
          <w:rFonts w:hint="eastAsia"/>
        </w:rPr>
        <w:t>強化し、組織全体のセキュリティ面の強靭化を目指す</w:t>
      </w:r>
      <w:r>
        <w:t>2日間のプログラムです。</w:t>
      </w:r>
    </w:p>
    <w:p w14:paraId="0A0BB0A6" w14:textId="77777777" w:rsidR="000B50B6" w:rsidRDefault="000B50B6" w:rsidP="000B50B6">
      <w:r>
        <w:rPr>
          <w:rFonts w:hint="eastAsia"/>
        </w:rPr>
        <w:t>攻撃検知から一次対応、回復までのインシデント対応を想定した演習・</w:t>
      </w:r>
    </w:p>
    <w:p w14:paraId="7D847F95" w14:textId="77777777" w:rsidR="000B50B6" w:rsidRDefault="000B50B6" w:rsidP="000B50B6">
      <w:r>
        <w:rPr>
          <w:rFonts w:hint="eastAsia"/>
        </w:rPr>
        <w:t>ディスカッションを通じて、インシデント対応のノウハウを修得することで対象業界の</w:t>
      </w:r>
    </w:p>
    <w:p w14:paraId="5F1F6892" w14:textId="77777777" w:rsidR="000B50B6" w:rsidRDefault="000B50B6" w:rsidP="000B50B6">
      <w:r>
        <w:rPr>
          <w:rFonts w:hint="eastAsia"/>
        </w:rPr>
        <w:t>サイバーレジリエンス強化につなげていきます。</w:t>
      </w:r>
    </w:p>
    <w:p w14:paraId="52FB832D" w14:textId="77777777" w:rsidR="000B50B6" w:rsidRDefault="000B50B6" w:rsidP="000B50B6"/>
    <w:p w14:paraId="15E442E5" w14:textId="77777777" w:rsidR="000B50B6" w:rsidRDefault="000B50B6" w:rsidP="000B50B6">
      <w:r>
        <w:rPr>
          <w:rFonts w:hint="eastAsia"/>
        </w:rPr>
        <w:t>【本プログラムの特徴】</w:t>
      </w:r>
    </w:p>
    <w:p w14:paraId="70E71418" w14:textId="77777777" w:rsidR="000B50B6" w:rsidRDefault="000B50B6" w:rsidP="000B50B6">
      <w:r>
        <w:rPr>
          <w:rFonts w:hint="eastAsia"/>
        </w:rPr>
        <w:t>・業界別の実践的演習</w:t>
      </w:r>
    </w:p>
    <w:p w14:paraId="6BFAD2CE" w14:textId="77777777" w:rsidR="000B50B6" w:rsidRDefault="000B50B6" w:rsidP="000B50B6">
      <w:r>
        <w:t xml:space="preserve">  業界別に仮想企業を想定したシナリオを基に、業界別に考慮すべきセキュリティ</w:t>
      </w:r>
    </w:p>
    <w:p w14:paraId="10760CDE" w14:textId="77777777" w:rsidR="000B50B6" w:rsidRDefault="000B50B6" w:rsidP="000B50B6">
      <w:r>
        <w:t xml:space="preserve">  要件、安全性要件を織り込んだ、具体的なディスカッションなどを行います。</w:t>
      </w:r>
    </w:p>
    <w:p w14:paraId="1BD86702" w14:textId="77777777" w:rsidR="000B50B6" w:rsidRDefault="000B50B6" w:rsidP="000B50B6">
      <w:r>
        <w:rPr>
          <w:rFonts w:hint="eastAsia"/>
        </w:rPr>
        <w:t>・国内外の最新の事例</w:t>
      </w:r>
    </w:p>
    <w:p w14:paraId="57F480B5" w14:textId="77777777" w:rsidR="000B50B6" w:rsidRDefault="000B50B6" w:rsidP="000B50B6">
      <w:r>
        <w:t xml:space="preserve">  演習シナリオにおいて、国内外の最新の事例や技術動向を踏まえています。</w:t>
      </w:r>
    </w:p>
    <w:p w14:paraId="59FA7672" w14:textId="77777777" w:rsidR="000B50B6" w:rsidRDefault="000B50B6" w:rsidP="000B50B6">
      <w:r>
        <w:t xml:space="preserve">  また、集中講義ではサイバーセキュリティ規制や各種ガイドライン等を解説します。</w:t>
      </w:r>
    </w:p>
    <w:p w14:paraId="789ED352" w14:textId="77777777" w:rsidR="000B50B6" w:rsidRDefault="000B50B6" w:rsidP="000B50B6">
      <w:r>
        <w:rPr>
          <w:rFonts w:hint="eastAsia"/>
        </w:rPr>
        <w:t>・責任者向けプログラム</w:t>
      </w:r>
    </w:p>
    <w:p w14:paraId="001DDDD0" w14:textId="77777777" w:rsidR="000B50B6" w:rsidRDefault="000B50B6" w:rsidP="000B50B6">
      <w:r>
        <w:t xml:space="preserve">  CISO相当の役割の方や、IT部門、生産部門などの責任者・マネージャークラスの方に</w:t>
      </w:r>
    </w:p>
    <w:p w14:paraId="14D33321" w14:textId="77777777" w:rsidR="000B50B6" w:rsidRDefault="000B50B6" w:rsidP="000B50B6">
      <w:r>
        <w:t xml:space="preserve">  お勧めです。</w:t>
      </w:r>
    </w:p>
    <w:p w14:paraId="055D462B" w14:textId="77777777" w:rsidR="000B50B6" w:rsidRDefault="000B50B6" w:rsidP="000B50B6">
      <w:r>
        <w:rPr>
          <w:rFonts w:hint="eastAsia"/>
        </w:rPr>
        <w:t>※国家資格</w:t>
      </w:r>
      <w:r>
        <w:t xml:space="preserve"> 情報処理安全確保支援士（登録セキスペ）の実践講習としても受講可能です。</w:t>
      </w:r>
    </w:p>
    <w:p w14:paraId="6659A4E9" w14:textId="77777777" w:rsidR="000B50B6" w:rsidRDefault="000B50B6" w:rsidP="000B50B6"/>
    <w:p w14:paraId="18186102" w14:textId="77777777" w:rsidR="000B50B6" w:rsidRDefault="000B50B6" w:rsidP="000B50B6">
      <w:r>
        <w:rPr>
          <w:rFonts w:hint="eastAsia"/>
        </w:rPr>
        <w:t>【開催要領】</w:t>
      </w:r>
    </w:p>
    <w:p w14:paraId="7A4E5806" w14:textId="77777777" w:rsidR="000B50B6" w:rsidRDefault="000B50B6" w:rsidP="000B50B6">
      <w:r>
        <w:rPr>
          <w:rFonts w:hint="eastAsia"/>
        </w:rPr>
        <w:t>演習名：責任者向けプログラム「業界別サイバーレジリエンス強化演習（</w:t>
      </w:r>
      <w:proofErr w:type="spellStart"/>
      <w:r>
        <w:t>CyberREX</w:t>
      </w:r>
      <w:proofErr w:type="spellEnd"/>
      <w:r>
        <w:t>）」</w:t>
      </w:r>
    </w:p>
    <w:p w14:paraId="2A93D744" w14:textId="77777777" w:rsidR="000B50B6" w:rsidRDefault="000B50B6" w:rsidP="000B50B6">
      <w:r>
        <w:rPr>
          <w:rFonts w:hint="eastAsia"/>
        </w:rPr>
        <w:t>日時：</w:t>
      </w:r>
      <w:r>
        <w:t xml:space="preserve"> 5月16日（木） ～ 5月17日（金） 全2日間</w:t>
      </w:r>
    </w:p>
    <w:p w14:paraId="04B61390" w14:textId="77777777" w:rsidR="000B50B6" w:rsidRDefault="000B50B6" w:rsidP="000B50B6">
      <w:r>
        <w:rPr>
          <w:rFonts w:hint="eastAsia"/>
        </w:rPr>
        <w:t>参加費：一般の方：</w:t>
      </w:r>
      <w:r>
        <w:t>8万8千円（税込）</w:t>
      </w:r>
    </w:p>
    <w:p w14:paraId="58193634" w14:textId="77777777" w:rsidR="000B50B6" w:rsidRDefault="000B50B6" w:rsidP="000B50B6">
      <w:r>
        <w:rPr>
          <w:rFonts w:hint="eastAsia"/>
        </w:rPr>
        <w:t>登録セキスペの実践講習として受講する方：</w:t>
      </w:r>
      <w:r>
        <w:t>8万円（非課税）</w:t>
      </w:r>
    </w:p>
    <w:p w14:paraId="5A416040" w14:textId="77777777" w:rsidR="000B50B6" w:rsidRDefault="000B50B6" w:rsidP="000B50B6">
      <w:r>
        <w:rPr>
          <w:rFonts w:hint="eastAsia"/>
        </w:rPr>
        <w:t>申込締切：</w:t>
      </w:r>
      <w:r>
        <w:t xml:space="preserve"> 4月12日（金）</w:t>
      </w:r>
    </w:p>
    <w:p w14:paraId="19165EA7" w14:textId="77777777" w:rsidR="000B50B6" w:rsidRDefault="000B50B6" w:rsidP="000B50B6">
      <w:r>
        <w:rPr>
          <w:rFonts w:hint="eastAsia"/>
        </w:rPr>
        <w:t>会場：</w:t>
      </w:r>
      <w:r>
        <w:t>IPA（東京都文京区本駒込2-28-8 文京グリーンコートセンターオフィス）</w:t>
      </w:r>
    </w:p>
    <w:p w14:paraId="0A39F99F" w14:textId="77777777" w:rsidR="000B50B6" w:rsidRDefault="000B50B6" w:rsidP="000B50B6"/>
    <w:p w14:paraId="6D2A1124" w14:textId="77777777" w:rsidR="000B50B6" w:rsidRDefault="000B50B6" w:rsidP="000B50B6">
      <w:r>
        <w:rPr>
          <w:rFonts w:hint="eastAsia"/>
        </w:rPr>
        <w:t>▼本演習の詳細・お申込みはこちら</w:t>
      </w:r>
    </w:p>
    <w:p w14:paraId="01E07DC1" w14:textId="77777777" w:rsidR="000B50B6" w:rsidRDefault="000B50B6" w:rsidP="000B50B6">
      <w:r>
        <w:t>https://www.ipa.go.jp/jinzai/ics/short-pgm/cyberrex/2024-1.html</w:t>
      </w:r>
    </w:p>
    <w:p w14:paraId="1C450957" w14:textId="77777777" w:rsidR="000B50B6" w:rsidRDefault="000B50B6" w:rsidP="000B50B6"/>
    <w:p w14:paraId="1F84193D" w14:textId="77777777" w:rsidR="000B50B6" w:rsidRDefault="000B50B6" w:rsidP="000B50B6">
      <w:r>
        <w:rPr>
          <w:rFonts w:hint="eastAsia"/>
        </w:rPr>
        <w:t>───────────────────</w:t>
      </w:r>
    </w:p>
    <w:p w14:paraId="29C90058" w14:textId="77777777" w:rsidR="000B50B6" w:rsidRDefault="000B50B6" w:rsidP="000B50B6">
      <w:r>
        <w:rPr>
          <w:rFonts w:hint="eastAsia"/>
        </w:rPr>
        <w:t>【本演習に関するお問合せ先】</w:t>
      </w:r>
    </w:p>
    <w:p w14:paraId="1F1EF8E0" w14:textId="77777777" w:rsidR="000B50B6" w:rsidRDefault="000B50B6" w:rsidP="000B50B6">
      <w:r>
        <w:rPr>
          <w:rFonts w:hint="eastAsia"/>
        </w:rPr>
        <w:t>独立行政法人情報処理推進機構（</w:t>
      </w:r>
      <w:r>
        <w:t>IPA）産業サイバーセキュリティセンター</w:t>
      </w:r>
    </w:p>
    <w:p w14:paraId="023E791A" w14:textId="77777777" w:rsidR="000B50B6" w:rsidRDefault="000B50B6" w:rsidP="000B50B6">
      <w:r>
        <w:rPr>
          <w:rFonts w:hint="eastAsia"/>
        </w:rPr>
        <w:t>企画部</w:t>
      </w:r>
      <w:r>
        <w:t xml:space="preserve"> 事業推進グループ</w:t>
      </w:r>
    </w:p>
    <w:p w14:paraId="31B8981D" w14:textId="77777777" w:rsidR="000B50B6" w:rsidRDefault="000B50B6" w:rsidP="000B50B6">
      <w:r>
        <w:t>E-mail：coe-promo-ap@ipa.go.jp</w:t>
      </w:r>
    </w:p>
    <w:p w14:paraId="11B056D3" w14:textId="77777777" w:rsidR="000B50B6" w:rsidRDefault="000B50B6" w:rsidP="000B50B6"/>
    <w:p w14:paraId="34FF8F4E" w14:textId="77777777" w:rsidR="000B50B6" w:rsidRDefault="000B50B6" w:rsidP="000B50B6">
      <w:r>
        <w:rPr>
          <w:rFonts w:hint="eastAsia"/>
        </w:rPr>
        <w:t>────────────────────</w:t>
      </w:r>
    </w:p>
    <w:p w14:paraId="4B297515" w14:textId="77777777" w:rsidR="000B50B6" w:rsidRDefault="000B50B6" w:rsidP="000B50B6">
      <w:r>
        <w:rPr>
          <w:rFonts w:hint="eastAsia"/>
        </w:rPr>
        <w:lastRenderedPageBreak/>
        <w:t>◆</w:t>
      </w:r>
      <w:r>
        <w:t>IPAを騙った偽メールにご注意ください◆</w:t>
      </w:r>
    </w:p>
    <w:p w14:paraId="107D86FD" w14:textId="77777777" w:rsidR="000B50B6" w:rsidRDefault="000B50B6" w:rsidP="000B50B6">
      <w:r>
        <w:t>IPAからお送りするメールニュースには、電子署名を付与しております。</w:t>
      </w:r>
    </w:p>
    <w:p w14:paraId="3AB06204" w14:textId="77777777" w:rsidR="000B50B6" w:rsidRDefault="000B50B6" w:rsidP="000B50B6">
      <w:r>
        <w:rPr>
          <w:rFonts w:hint="eastAsia"/>
        </w:rPr>
        <w:t>（電子署名以外のファイルを添付して送付することは一切ありません。）</w:t>
      </w:r>
    </w:p>
    <w:p w14:paraId="1BACFF95" w14:textId="77777777" w:rsidR="000B50B6" w:rsidRDefault="000B50B6" w:rsidP="000B50B6">
      <w:r>
        <w:rPr>
          <w:rFonts w:hint="eastAsia"/>
        </w:rPr>
        <w:t>不審なメールを受信した場合は、自社の担当部署にご確認ください。</w:t>
      </w:r>
    </w:p>
    <w:p w14:paraId="1AB39D50" w14:textId="56D5BF95" w:rsidR="000B50B6" w:rsidRPr="000B50B6" w:rsidRDefault="000B50B6">
      <w:pPr>
        <w:rPr>
          <w:rFonts w:hint="eastAsia"/>
        </w:rPr>
      </w:pPr>
    </w:p>
    <w:sectPr w:rsidR="000B50B6" w:rsidRPr="000B50B6" w:rsidSect="00A7068A">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6"/>
    <w:rsid w:val="000B50B6"/>
    <w:rsid w:val="001F6E35"/>
    <w:rsid w:val="003474A7"/>
    <w:rsid w:val="00794CA0"/>
    <w:rsid w:val="00A7068A"/>
    <w:rsid w:val="00C212F5"/>
    <w:rsid w:val="00E3200C"/>
    <w:rsid w:val="00FB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5CBD9"/>
  <w15:chartTrackingRefBased/>
  <w15:docId w15:val="{8BC9A7EF-4255-47BD-A250-14B3B512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小野</dc:creator>
  <cp:keywords/>
  <dc:description/>
  <cp:lastModifiedBy>恵美子 小野</cp:lastModifiedBy>
  <cp:revision>1</cp:revision>
  <dcterms:created xsi:type="dcterms:W3CDTF">2024-03-21T02:48:00Z</dcterms:created>
  <dcterms:modified xsi:type="dcterms:W3CDTF">2024-03-21T02:49:00Z</dcterms:modified>
</cp:coreProperties>
</file>